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A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院周会会议议程</w:t>
      </w:r>
    </w:p>
    <w:p w14:paraId="62D3F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CF79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会议时间：2026年7月14日（周二） 17:40</w:t>
      </w:r>
    </w:p>
    <w:p w14:paraId="0FC8D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会议地点：第一会议室（学术报告厅）</w:t>
      </w:r>
    </w:p>
    <w:p w14:paraId="73CC0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会议主持：张院长</w:t>
      </w:r>
    </w:p>
    <w:p w14:paraId="099E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会议内容：</w:t>
      </w:r>
    </w:p>
    <w:p w14:paraId="74B470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观看视频：纪法小课——切莫违规接受管理和服务对象提供的健身、娱乐等活动安排（3分钟）</w:t>
      </w:r>
    </w:p>
    <w:p w14:paraId="08A696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医务部近期工作汇报（魏征  3分钟）</w:t>
      </w:r>
    </w:p>
    <w:p w14:paraId="799293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护理部近期工作汇报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（荫晴  3分钟）</w:t>
      </w:r>
    </w:p>
    <w:p w14:paraId="612507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2026年1-6月经济运行情况汇报（陈重阳  5分钟）</w:t>
      </w:r>
    </w:p>
    <w:p w14:paraId="026BA4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互联网医院近期工作汇报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（吴仪  3分钟）</w:t>
      </w:r>
    </w:p>
    <w:p w14:paraId="79E57CB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提升中医药药事服务能力专项工作汇报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（张峰 3分钟）</w:t>
      </w:r>
    </w:p>
    <w:p w14:paraId="3180EF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门诊服务能力提升工作推进情况汇报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（李琦  3分钟）</w:t>
      </w:r>
    </w:p>
    <w:p w14:paraId="34B1A1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制剂室近期工作汇报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（马开  3分钟）</w:t>
      </w:r>
    </w:p>
    <w:p w14:paraId="208F8D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我院党组织架构情况汇报（孟洁  3分钟）</w:t>
      </w:r>
    </w:p>
    <w:p w14:paraId="659CFA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解读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医疗器械不良事件上报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政策要求（王学超  3分钟）</w:t>
      </w:r>
    </w:p>
    <w:p w14:paraId="5D4F8C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进修人员汇报</w:t>
      </w:r>
    </w:p>
    <w:p w14:paraId="541D64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240" w:firstLineChars="7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——介入性超声的临床应用（乔翠霞  5分钟）</w:t>
      </w:r>
    </w:p>
    <w:p w14:paraId="037CC1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滕院长作工作部署</w:t>
      </w:r>
    </w:p>
    <w:p w14:paraId="1B25C04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安书记讲话</w:t>
      </w:r>
    </w:p>
    <w:p w14:paraId="00C3A7C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D5CE0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（请各汇报部门提前准备，严格控制汇报时长。如汇报超时，工作人员将后台操作直接关闭PPT、终止汇报。）</w:t>
      </w:r>
      <w:bookmarkStart w:id="0" w:name="_GoBack"/>
      <w:bookmarkEnd w:id="0"/>
    </w:p>
    <w:sectPr>
      <w:pgSz w:w="11906" w:h="16838"/>
      <w:pgMar w:top="1984" w:right="153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8F18A52-CED4-4309-BB1B-D04C88173DF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3F8BE65-42D8-454E-A95D-25A57AEC625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A5E06E"/>
    <w:multiLevelType w:val="singleLevel"/>
    <w:tmpl w:val="7FA5E06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A45EA"/>
    <w:rsid w:val="060A45EA"/>
    <w:rsid w:val="07B611C8"/>
    <w:rsid w:val="086A641E"/>
    <w:rsid w:val="172F61F5"/>
    <w:rsid w:val="216A1100"/>
    <w:rsid w:val="25030EBC"/>
    <w:rsid w:val="2FF10C39"/>
    <w:rsid w:val="31424559"/>
    <w:rsid w:val="3142559F"/>
    <w:rsid w:val="325C3906"/>
    <w:rsid w:val="35150A2C"/>
    <w:rsid w:val="36595A19"/>
    <w:rsid w:val="37997307"/>
    <w:rsid w:val="3814321D"/>
    <w:rsid w:val="3B7330E4"/>
    <w:rsid w:val="3C7962D9"/>
    <w:rsid w:val="3CEE3777"/>
    <w:rsid w:val="3DED69EA"/>
    <w:rsid w:val="3E995354"/>
    <w:rsid w:val="414A7B75"/>
    <w:rsid w:val="459957A8"/>
    <w:rsid w:val="466E2692"/>
    <w:rsid w:val="51F32466"/>
    <w:rsid w:val="5C215E0D"/>
    <w:rsid w:val="5D2840F8"/>
    <w:rsid w:val="5FF76DFD"/>
    <w:rsid w:val="60252D65"/>
    <w:rsid w:val="620A1105"/>
    <w:rsid w:val="63EA73A4"/>
    <w:rsid w:val="653D52B2"/>
    <w:rsid w:val="658C6239"/>
    <w:rsid w:val="680D18B3"/>
    <w:rsid w:val="69D966A8"/>
    <w:rsid w:val="6B5B46E4"/>
    <w:rsid w:val="6BF16DF6"/>
    <w:rsid w:val="6C0234D9"/>
    <w:rsid w:val="6C2F296E"/>
    <w:rsid w:val="6D601515"/>
    <w:rsid w:val="6EE37630"/>
    <w:rsid w:val="71F328ED"/>
    <w:rsid w:val="7324707C"/>
    <w:rsid w:val="75E55C1E"/>
    <w:rsid w:val="771147F0"/>
    <w:rsid w:val="77776365"/>
    <w:rsid w:val="7AE3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386</Characters>
  <Lines>0</Lines>
  <Paragraphs>0</Paragraphs>
  <TotalTime>14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2026-05-25T00:24:00Z</dcterms:created>
  <dc:creator>李文康</dc:creator>
  <cp:lastModifiedBy>李文康</cp:lastModifiedBy>
  <cp:lastPrinted>2026-07-10T01:41:00Z</cp:lastPrinted>
  <dcterms:modified xsi:type="dcterms:W3CDTF">2026-07-13T01:27:23Z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7DB7CF58895F4994B678865EC33F769E_11</vt:lpwstr>
  </property>
  <property fmtid="{D5CDD505-2E9C-101B-9397-08002B2CF9AE}" pid="4" name="KSOTemplateDocerSaveRecord">
    <vt:lpwstr>eyJoZGlkIjoiNzRlMWRhMjRkMTM5MjcxZDFiMjNlYzE3YzVmYmJjYzMiLCJ1c2VySWQiOiIyNTA3MTI4NDkifQ==</vt:lpwstr>
  </property>
</Properties>
</file>